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8A2D" w14:textId="77777777" w:rsidR="00432AF9" w:rsidRDefault="00432AF9" w:rsidP="00432A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Behajtási engedély iránti kérelem</w:t>
      </w:r>
    </w:p>
    <w:p w14:paraId="4152D829" w14:textId="77777777" w:rsidR="00432AF9" w:rsidRDefault="00432AF9" w:rsidP="00432AF9">
      <w:pPr>
        <w:jc w:val="center"/>
        <w:rPr>
          <w:rFonts w:ascii="Times New Roman" w:hAnsi="Times New Roman"/>
          <w:b/>
        </w:rPr>
      </w:pPr>
    </w:p>
    <w:p w14:paraId="223B6175" w14:textId="77777777" w:rsidR="00432AF9" w:rsidRDefault="00432AF9" w:rsidP="00432A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Kérjük a kérelmet olvashatóan, nyomtatott betűkkel kitölteni és aláírással ellátni!</w:t>
      </w:r>
    </w:p>
    <w:p w14:paraId="5B1680B2" w14:textId="77777777" w:rsidR="00432AF9" w:rsidRDefault="00432AF9" w:rsidP="00432A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Minden gépjárműre külön kérelmet töltsön ki!</w:t>
      </w:r>
    </w:p>
    <w:p w14:paraId="0954198A" w14:textId="77777777" w:rsidR="00432AF9" w:rsidRDefault="00432AF9" w:rsidP="00432AF9">
      <w:pPr>
        <w:jc w:val="center"/>
        <w:rPr>
          <w:rFonts w:ascii="Times New Roman" w:hAnsi="Times New Roman"/>
          <w:b/>
        </w:rPr>
      </w:pPr>
    </w:p>
    <w:p w14:paraId="7A6473AF" w14:textId="77777777" w:rsidR="00432AF9" w:rsidRDefault="00432AF9" w:rsidP="00432AF9">
      <w:pPr>
        <w:jc w:val="both"/>
        <w:rPr>
          <w:rFonts w:ascii="Times New Roman" w:hAnsi="Times New Roman"/>
          <w:b/>
        </w:rPr>
      </w:pPr>
    </w:p>
    <w:p w14:paraId="7AB6F562" w14:textId="77777777" w:rsidR="00432AF9" w:rsidRDefault="00432AF9" w:rsidP="00432AF9">
      <w:pPr>
        <w:jc w:val="both"/>
        <w:rPr>
          <w:rFonts w:ascii="Times New Roman" w:hAnsi="Times New Roman"/>
          <w:b/>
        </w:rPr>
      </w:pPr>
    </w:p>
    <w:p w14:paraId="57F0B7B2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Az engedélyt kérő neve: </w:t>
      </w:r>
      <w:r>
        <w:rPr>
          <w:rFonts w:ascii="Times New Roman" w:hAnsi="Times New Roman"/>
        </w:rPr>
        <w:tab/>
      </w:r>
    </w:p>
    <w:p w14:paraId="48C414AF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</w:p>
    <w:p w14:paraId="255A626E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lakcíme/székhelye: </w:t>
      </w:r>
      <w:r>
        <w:rPr>
          <w:rFonts w:ascii="Times New Roman" w:hAnsi="Times New Roman"/>
        </w:rPr>
        <w:tab/>
      </w:r>
    </w:p>
    <w:p w14:paraId="177EDC2C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</w:p>
    <w:p w14:paraId="78D13F06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telefonszáma: </w:t>
      </w:r>
      <w:r>
        <w:rPr>
          <w:rFonts w:ascii="Times New Roman" w:hAnsi="Times New Roman"/>
        </w:rPr>
        <w:tab/>
      </w:r>
    </w:p>
    <w:p w14:paraId="0E6BCE7B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</w:p>
    <w:p w14:paraId="58DCFD8E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címe: </w:t>
      </w:r>
      <w:r>
        <w:rPr>
          <w:rFonts w:ascii="Times New Roman" w:hAnsi="Times New Roman"/>
        </w:rPr>
        <w:tab/>
      </w:r>
    </w:p>
    <w:p w14:paraId="30F80542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</w:p>
    <w:p w14:paraId="35EE7232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  <w:r>
        <w:rPr>
          <w:rFonts w:ascii="Times New Roman" w:hAnsi="Times New Roman"/>
        </w:rPr>
        <w:tab/>
      </w:r>
    </w:p>
    <w:p w14:paraId="179FAB01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</w:p>
    <w:p w14:paraId="636FF9BC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 neve: </w:t>
      </w:r>
      <w:r>
        <w:rPr>
          <w:rFonts w:ascii="Times New Roman" w:hAnsi="Times New Roman"/>
        </w:rPr>
        <w:tab/>
      </w:r>
    </w:p>
    <w:p w14:paraId="59CCA039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</w:p>
    <w:p w14:paraId="1A2B9F5F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  <w:r>
        <w:rPr>
          <w:rFonts w:ascii="Times New Roman" w:hAnsi="Times New Roman"/>
        </w:rPr>
        <w:tab/>
      </w:r>
    </w:p>
    <w:p w14:paraId="168DD23C" w14:textId="77777777" w:rsidR="00432AF9" w:rsidRDefault="00432AF9" w:rsidP="00432AF9">
      <w:pPr>
        <w:tabs>
          <w:tab w:val="right" w:leader="dot" w:pos="9638"/>
        </w:tabs>
        <w:jc w:val="both"/>
        <w:rPr>
          <w:rFonts w:ascii="Times New Roman" w:hAnsi="Times New Roman"/>
        </w:rPr>
      </w:pPr>
    </w:p>
    <w:p w14:paraId="59C70FA7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44B05AED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 olyan körülményre hivatkozik, amelyet hatósági nyilvántartás nem tartalmaz, a körülményt igazoló okiratot vagy annak másolati példányát kell becsatolni.</w:t>
      </w:r>
    </w:p>
    <w:p w14:paraId="3C9D0718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6F260B1E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21857137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A behajtásra kérelmezett hely: (utca, házszám, helyrajzi szám):</w:t>
      </w:r>
    </w:p>
    <w:p w14:paraId="17551370" w14:textId="77777777" w:rsidR="00432AF9" w:rsidRDefault="00432AF9" w:rsidP="00432AF9">
      <w:pPr>
        <w:jc w:val="both"/>
        <w:rPr>
          <w:b/>
          <w:bCs/>
        </w:rPr>
      </w:pPr>
    </w:p>
    <w:p w14:paraId="35D77BF7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6BB8920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038854AA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ingatlan területén parkolóhellyel (pl.: garázs, belső udvar) rendelkezem / nem rendelkezem. (aláhúzandó)</w:t>
      </w:r>
    </w:p>
    <w:p w14:paraId="2024AE8A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3A48A120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 A kérelmezett időszak</w:t>
      </w:r>
    </w:p>
    <w:p w14:paraId="0F5A1CEC" w14:textId="77777777" w:rsidR="00432AF9" w:rsidRDefault="00432AF9" w:rsidP="00432AF9">
      <w:pPr>
        <w:jc w:val="both"/>
        <w:rPr>
          <w:rFonts w:ascii="Times New Roman" w:hAnsi="Times New Roman"/>
        </w:rPr>
      </w:pPr>
    </w:p>
    <w:tbl>
      <w:tblPr>
        <w:tblW w:w="9555" w:type="dxa"/>
        <w:tblInd w:w="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2900"/>
        <w:gridCol w:w="4176"/>
      </w:tblGrid>
      <w:tr w:rsidR="00432AF9" w14:paraId="34AA118C" w14:textId="77777777" w:rsidTr="007056D2">
        <w:trPr>
          <w:trHeight w:val="25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44A7A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Kérelmező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9DB67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Kérelmezett időszak</w:t>
            </w:r>
          </w:p>
        </w:tc>
        <w:tc>
          <w:tcPr>
            <w:tcW w:w="4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2B0EC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Kérelmezett időpont</w:t>
            </w:r>
          </w:p>
        </w:tc>
      </w:tr>
      <w:tr w:rsidR="00432AF9" w14:paraId="7C564C18" w14:textId="77777777" w:rsidTr="007056D2">
        <w:trPr>
          <w:trHeight w:val="255"/>
        </w:trPr>
        <w:tc>
          <w:tcPr>
            <w:tcW w:w="2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EA18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Lakossági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48A71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nap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FBDF0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32AF9" w14:paraId="6989741B" w14:textId="77777777" w:rsidTr="007056D2">
        <w:trPr>
          <w:trHeight w:val="255"/>
        </w:trPr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5B21F7F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EF877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hét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EE950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32AF9" w14:paraId="0174E8EB" w14:textId="77777777" w:rsidTr="007056D2">
        <w:trPr>
          <w:trHeight w:val="255"/>
        </w:trPr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9382C0A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E5B9D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hónap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8A06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32AF9" w14:paraId="79A53A03" w14:textId="77777777" w:rsidTr="007056D2">
        <w:trPr>
          <w:trHeight w:val="255"/>
        </w:trPr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D181FA9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3A19D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év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D5C8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32AF9" w14:paraId="2E3B0D60" w14:textId="77777777" w:rsidTr="007056D2">
        <w:trPr>
          <w:trHeight w:val="255"/>
        </w:trPr>
        <w:tc>
          <w:tcPr>
            <w:tcW w:w="2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758E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Kereskedelmi (áruszállítási)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DBB27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nap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19697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32AF9" w14:paraId="5D3127DC" w14:textId="77777777" w:rsidTr="007056D2">
        <w:trPr>
          <w:trHeight w:val="255"/>
        </w:trPr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F2A5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56475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hét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B9F0B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</w:tr>
      <w:tr w:rsidR="00432AF9" w14:paraId="0B011C93" w14:textId="77777777" w:rsidTr="007056D2">
        <w:trPr>
          <w:trHeight w:val="255"/>
        </w:trPr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1D30BF9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F1C42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hónap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BF0C9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32AF9" w14:paraId="7E2D35CA" w14:textId="77777777" w:rsidTr="007056D2">
        <w:trPr>
          <w:trHeight w:val="255"/>
        </w:trPr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B1E6CE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03789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év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F86A4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32AF9" w14:paraId="6DC4B3B8" w14:textId="77777777" w:rsidTr="007056D2">
        <w:trPr>
          <w:trHeight w:val="255"/>
        </w:trPr>
        <w:tc>
          <w:tcPr>
            <w:tcW w:w="2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7C06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Ideiglenes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3AC8C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nap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F63CE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32AF9" w14:paraId="4AA3C403" w14:textId="77777777" w:rsidTr="007056D2">
        <w:trPr>
          <w:trHeight w:val="255"/>
        </w:trPr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8A8A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28ACD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hét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3BCEE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</w:tr>
      <w:tr w:rsidR="00432AF9" w14:paraId="21F6600C" w14:textId="77777777" w:rsidTr="007056D2">
        <w:trPr>
          <w:trHeight w:val="255"/>
        </w:trPr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80DC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1C44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hónap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013D9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</w:tr>
      <w:tr w:rsidR="00432AF9" w14:paraId="3C5FD636" w14:textId="77777777" w:rsidTr="007056D2">
        <w:trPr>
          <w:trHeight w:val="255"/>
        </w:trPr>
        <w:tc>
          <w:tcPr>
            <w:tcW w:w="2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7BB6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Súlykorlát feletti gépjárművet igénybe vevő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9B64E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nap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3A939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32AF9" w14:paraId="6C4D5B5A" w14:textId="77777777" w:rsidTr="007056D2">
        <w:trPr>
          <w:trHeight w:val="255"/>
        </w:trPr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9BAD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60F51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hét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67D9A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</w:tr>
      <w:tr w:rsidR="00432AF9" w14:paraId="419FA324" w14:textId="77777777" w:rsidTr="007056D2">
        <w:trPr>
          <w:trHeight w:val="255"/>
        </w:trPr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B686CD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E5118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hónap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9F1D8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32AF9" w14:paraId="67078CEE" w14:textId="77777777" w:rsidTr="007056D2">
        <w:trPr>
          <w:trHeight w:val="255"/>
        </w:trPr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4427458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62CC3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év</w:t>
            </w:r>
          </w:p>
        </w:tc>
        <w:tc>
          <w:tcPr>
            <w:tcW w:w="4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FF1AE" w14:textId="77777777" w:rsidR="00432AF9" w:rsidRDefault="00432AF9" w:rsidP="00705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14:paraId="27B675CE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1DD23688" w14:textId="12E411F2" w:rsidR="00432AF9" w:rsidRDefault="00432AF9" w:rsidP="00432AF9">
      <w:pPr>
        <w:tabs>
          <w:tab w:val="right" w:leader="dot" w:pos="68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</w:t>
      </w:r>
      <w:r w:rsidR="003767D0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. A gépjármű forgalmi rendszáma: </w:t>
      </w:r>
      <w:r>
        <w:rPr>
          <w:rFonts w:ascii="Times New Roman" w:hAnsi="Times New Roman"/>
        </w:rPr>
        <w:tab/>
      </w:r>
    </w:p>
    <w:p w14:paraId="2482B8F4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45FE2F4C" w14:textId="77777777" w:rsidR="00432AF9" w:rsidRDefault="00432AF9" w:rsidP="00432AF9">
      <w:pPr>
        <w:tabs>
          <w:tab w:val="right" w:leader="dot" w:pos="68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Típusa: </w:t>
      </w:r>
      <w:r>
        <w:rPr>
          <w:rFonts w:ascii="Times New Roman" w:hAnsi="Times New Roman"/>
        </w:rPr>
        <w:tab/>
      </w:r>
    </w:p>
    <w:p w14:paraId="43695B77" w14:textId="77777777" w:rsidR="00432AF9" w:rsidRDefault="00432AF9" w:rsidP="00432AF9">
      <w:pPr>
        <w:tabs>
          <w:tab w:val="right" w:leader="dot" w:pos="6803"/>
        </w:tabs>
        <w:jc w:val="both"/>
        <w:rPr>
          <w:rFonts w:ascii="Times New Roman" w:hAnsi="Times New Roman"/>
        </w:rPr>
      </w:pPr>
    </w:p>
    <w:p w14:paraId="3BE6AA70" w14:textId="77777777" w:rsidR="00432AF9" w:rsidRDefault="00432AF9" w:rsidP="00432AF9">
      <w:pPr>
        <w:tabs>
          <w:tab w:val="right" w:leader="dot" w:pos="68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Össztömege: </w:t>
      </w:r>
      <w:r>
        <w:rPr>
          <w:rFonts w:ascii="Times New Roman" w:hAnsi="Times New Roman"/>
        </w:rPr>
        <w:tab/>
        <w:t xml:space="preserve"> kg</w:t>
      </w:r>
    </w:p>
    <w:p w14:paraId="1B256C19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05B0B3A8" w14:textId="529138D8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A behajtás jogcíme, illetve a behajtást indokoló nyomós ok:</w:t>
      </w:r>
    </w:p>
    <w:p w14:paraId="66E8ECD3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10D24EB8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F22AA2E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1FE78F8A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17A591B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1DB92E96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43CF8CC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12218ED1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(lakóhely, tartózkodási hely, ingatlan tulajdon, székhely, telephely, rendezvény, önkormányzati érdek, esküvő, áruszállítás, stb.)</w:t>
      </w:r>
    </w:p>
    <w:p w14:paraId="2C70A033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77BE87CF" w14:textId="77777777" w:rsidR="00432AF9" w:rsidRDefault="00432AF9" w:rsidP="00432AF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Felhívjuk a figyelmet, hogy amennyiben a kérelmező nem a saját tulajdonában lévő gépjárműre kéri a behajtási engedélyt, akkor a gépjármű használati jogosultságát hitelt érdemlően igazolnia kell, az ezt igazoló okiratot, vagy annak másolati példányát mellékelje a kérelemhez!</w:t>
      </w:r>
    </w:p>
    <w:p w14:paraId="636D14BF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6AC1C9A9" w14:textId="283E9EB2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3767D0">
        <w:rPr>
          <w:rFonts w:ascii="Times New Roman" w:hAnsi="Times New Roman"/>
        </w:rPr>
        <w:t>I</w:t>
      </w:r>
      <w:r>
        <w:rPr>
          <w:rFonts w:ascii="Times New Roman" w:hAnsi="Times New Roman"/>
        </w:rPr>
        <w:t>. Nyilatkozom, hogy a fenti ingatlanhoz kapcsolódan másik behajtási engedély</w:t>
      </w:r>
    </w:p>
    <w:p w14:paraId="27625647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02949B44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Nincs kiadva / van kiadva a ………………………… rendszámú gépjárműre.</w:t>
      </w:r>
    </w:p>
    <w:p w14:paraId="1A153F65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3C2DC84E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436A352C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kijelentem, hogy a fent közölt adatok a valóságnak megfelelnek. Tudomásul veszem, hogy a behajtással, áruszállítással, várakozással kapcsolatos előírások megszegése közigazgatási bírságot von maga után, illetve visszaélés esetén az engedély visszavonható.</w:t>
      </w:r>
    </w:p>
    <w:p w14:paraId="5C86B4D8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36D4B6D5" w14:textId="77777777" w:rsidR="00432AF9" w:rsidRDefault="00432AF9" w:rsidP="00432AF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behajtási-engedély használatának ellenőrzésére jogosult a rendőrség és a közterület-felügyelet.</w:t>
      </w:r>
    </w:p>
    <w:p w14:paraId="1976E698" w14:textId="77777777" w:rsidR="00432AF9" w:rsidRDefault="00432AF9" w:rsidP="00432AF9">
      <w:pPr>
        <w:jc w:val="both"/>
        <w:rPr>
          <w:rFonts w:ascii="Times New Roman" w:hAnsi="Times New Roman"/>
          <w:b/>
        </w:rPr>
      </w:pPr>
    </w:p>
    <w:p w14:paraId="01790733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Kötelező mellékletek:</w:t>
      </w:r>
    </w:p>
    <w:p w14:paraId="1B15E8ED" w14:textId="77777777" w:rsidR="00432AF9" w:rsidRDefault="00432AF9" w:rsidP="00432AF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gépjármű forgalmi engedély másolata, a lakcímet igazoló dokumentum és a személyazonosító igazolvány másolata.</w:t>
      </w:r>
    </w:p>
    <w:p w14:paraId="329584D2" w14:textId="77777777" w:rsidR="00432AF9" w:rsidRDefault="00432AF9" w:rsidP="00432AF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gépjármű használati jogosultságát igazoló okirat, amennyiben a gépjármű nincs a kérelmező tulajdonában.</w:t>
      </w:r>
    </w:p>
    <w:p w14:paraId="2D153E86" w14:textId="77777777" w:rsidR="00432AF9" w:rsidRDefault="00432AF9" w:rsidP="00432AF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tartózkodási hely megközelítése esetén: lakásbérletnél a lakás tulajdonosának nyilatkozata a lakásbérlet időtartamára vonatkozóan.</w:t>
      </w:r>
    </w:p>
    <w:p w14:paraId="230C6ECA" w14:textId="77777777" w:rsidR="00432AF9" w:rsidRDefault="00432AF9" w:rsidP="00432AF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Egyéb saját tulajdonú ingatlan megközelítése esetében a tulajdonjog tulajdoni lappal történő igazolása.</w:t>
      </w:r>
    </w:p>
    <w:p w14:paraId="2F02FDE2" w14:textId="77777777" w:rsidR="00432AF9" w:rsidRDefault="00432AF9" w:rsidP="00432AF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Cég esetén a cég képviseletére jogosult aláírási címpéldánya.</w:t>
      </w:r>
    </w:p>
    <w:p w14:paraId="20D295AB" w14:textId="77777777" w:rsidR="00432AF9" w:rsidRDefault="00432AF9" w:rsidP="00432AF9">
      <w:pPr>
        <w:ind w:left="928"/>
        <w:jc w:val="both"/>
        <w:rPr>
          <w:rFonts w:ascii="Times New Roman" w:hAnsi="Times New Roman"/>
        </w:rPr>
      </w:pPr>
    </w:p>
    <w:p w14:paraId="49C472B0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1070968E" w14:textId="77777777" w:rsidR="00432AF9" w:rsidRDefault="00432AF9" w:rsidP="00432AF9">
      <w:pPr>
        <w:jc w:val="both"/>
        <w:rPr>
          <w:rFonts w:ascii="Times New Roman" w:hAnsi="Times New Roman"/>
        </w:rPr>
      </w:pPr>
    </w:p>
    <w:p w14:paraId="4A4C81D4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Esztergom, 20.. 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41D7D5A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A5ECFA5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………………………..</w:t>
      </w:r>
    </w:p>
    <w:p w14:paraId="1250C0CA" w14:textId="77777777" w:rsidR="00432AF9" w:rsidRDefault="00432AF9" w:rsidP="00432A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kérelmező</w:t>
      </w:r>
    </w:p>
    <w:p w14:paraId="3F00C2AD" w14:textId="77777777" w:rsidR="00432AF9" w:rsidRDefault="00432AF9" w:rsidP="00432AF9">
      <w:pPr>
        <w:jc w:val="both"/>
        <w:rPr>
          <w:rFonts w:ascii="Times New Roman" w:hAnsi="Times New Roman"/>
          <w:b/>
        </w:rPr>
      </w:pPr>
    </w:p>
    <w:p w14:paraId="6FBB2498" w14:textId="77777777" w:rsidR="00256D4D" w:rsidRDefault="00256D4D"/>
    <w:sectPr w:rsidR="00256D4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F61F2"/>
    <w:multiLevelType w:val="multilevel"/>
    <w:tmpl w:val="B1FE1096"/>
    <w:lvl w:ilvl="0"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 w16cid:durableId="155727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F9"/>
    <w:rsid w:val="00256D4D"/>
    <w:rsid w:val="003767D0"/>
    <w:rsid w:val="004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D3F8"/>
  <w15:chartTrackingRefBased/>
  <w15:docId w15:val="{0C0C409C-B9F4-46CB-B9D4-57952606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2AF9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Bódiné Hellebrand Anita</dc:creator>
  <cp:keywords/>
  <dc:description/>
  <cp:lastModifiedBy>Bódiné Hellebrand Anita</cp:lastModifiedBy>
  <cp:revision>2</cp:revision>
  <dcterms:created xsi:type="dcterms:W3CDTF">2024-01-03T11:56:00Z</dcterms:created>
  <dcterms:modified xsi:type="dcterms:W3CDTF">2024-01-09T13:23:00Z</dcterms:modified>
</cp:coreProperties>
</file>